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C2" w:rsidRDefault="006F7425">
      <w:pPr>
        <w:pStyle w:val="Standard"/>
        <w:spacing w:after="0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2658745</wp:posOffset>
            </wp:positionH>
            <wp:positionV relativeFrom="paragraph">
              <wp:posOffset>0</wp:posOffset>
            </wp:positionV>
            <wp:extent cx="800735" cy="994410"/>
            <wp:effectExtent l="0" t="0" r="0" b="0"/>
            <wp:wrapThrough wrapText="bothSides">
              <wp:wrapPolygon edited="0">
                <wp:start x="9250" y="0"/>
                <wp:lineTo x="3597" y="4552"/>
                <wp:lineTo x="3597" y="7448"/>
                <wp:lineTo x="1542" y="9931"/>
                <wp:lineTo x="514" y="12414"/>
                <wp:lineTo x="1028" y="15724"/>
                <wp:lineTo x="6680" y="19448"/>
                <wp:lineTo x="9250" y="20276"/>
                <wp:lineTo x="13875" y="20276"/>
                <wp:lineTo x="15930" y="19448"/>
                <wp:lineTo x="21069" y="15724"/>
                <wp:lineTo x="21069" y="11586"/>
                <wp:lineTo x="20555" y="9931"/>
                <wp:lineTo x="18500" y="7448"/>
                <wp:lineTo x="19013" y="5793"/>
                <wp:lineTo x="16958" y="3310"/>
                <wp:lineTo x="12333" y="0"/>
                <wp:lineTo x="9250" y="0"/>
              </wp:wrapPolygon>
            </wp:wrapThrough>
            <wp:docPr id="1" name="Picture 2" descr="http://www.da.mindef.gov.bn/ArticleImages/TopNavImage/abd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94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tbl>
      <w:tblPr>
        <w:tblW w:w="95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D734C2" w:rsidRPr="002C79DC" w:rsidTr="002C79DC">
        <w:trPr>
          <w:trHeight w:val="465"/>
        </w:trPr>
        <w:tc>
          <w:tcPr>
            <w:tcW w:w="9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C79DC">
              <w:rPr>
                <w:rFonts w:ascii="Cambria" w:hAnsi="Cambria"/>
                <w:b/>
                <w:sz w:val="20"/>
                <w:szCs w:val="20"/>
              </w:rPr>
              <w:t xml:space="preserve">BORANG MAKLUMAT MENDIAMI/AKUAN MENERIMA KUNCI PERUMAHAN TENTERA </w:t>
            </w:r>
          </w:p>
          <w:p w:rsidR="00D734C2" w:rsidRPr="002C79DC" w:rsidRDefault="006F7425">
            <w:pPr>
              <w:spacing w:after="0"/>
              <w:jc w:val="center"/>
              <w:rPr>
                <w:sz w:val="20"/>
                <w:szCs w:val="20"/>
              </w:rPr>
            </w:pPr>
            <w:r w:rsidRPr="002C79DC">
              <w:rPr>
                <w:rFonts w:ascii="Cambria" w:hAnsi="Cambria"/>
                <w:b/>
                <w:sz w:val="20"/>
                <w:szCs w:val="20"/>
              </w:rPr>
              <w:t>DI DALAM PERKHEMAHAN ABDB</w:t>
            </w:r>
          </w:p>
        </w:tc>
      </w:tr>
    </w:tbl>
    <w:p w:rsidR="002C79DC" w:rsidRDefault="002C79DC">
      <w:pPr>
        <w:spacing w:after="0"/>
        <w:jc w:val="both"/>
        <w:rPr>
          <w:rFonts w:ascii="Cambria" w:hAnsi="Cambria" w:cs="Calibri"/>
          <w:b/>
          <w:sz w:val="20"/>
          <w:szCs w:val="20"/>
        </w:rPr>
      </w:pPr>
      <w:r w:rsidRPr="002C79DC">
        <w:rPr>
          <w:rFonts w:ascii="Cambria" w:hAnsi="Cambria" w:cs="Calibri"/>
          <w:b/>
          <w:sz w:val="18"/>
          <w:szCs w:val="18"/>
        </w:rPr>
        <w:t>Sila √ tanda yang berkenaan</w:t>
      </w:r>
    </w:p>
    <w:tbl>
      <w:tblPr>
        <w:tblW w:w="9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52"/>
        <w:gridCol w:w="540"/>
        <w:gridCol w:w="77"/>
        <w:gridCol w:w="8"/>
        <w:gridCol w:w="366"/>
        <w:gridCol w:w="449"/>
        <w:gridCol w:w="145"/>
        <w:gridCol w:w="316"/>
        <w:gridCol w:w="357"/>
        <w:gridCol w:w="172"/>
        <w:gridCol w:w="382"/>
        <w:gridCol w:w="21"/>
        <w:gridCol w:w="133"/>
        <w:gridCol w:w="17"/>
        <w:gridCol w:w="50"/>
        <w:gridCol w:w="207"/>
        <w:gridCol w:w="307"/>
        <w:gridCol w:w="175"/>
        <w:gridCol w:w="82"/>
        <w:gridCol w:w="121"/>
        <w:gridCol w:w="215"/>
        <w:gridCol w:w="410"/>
        <w:gridCol w:w="81"/>
        <w:gridCol w:w="456"/>
        <w:gridCol w:w="160"/>
        <w:gridCol w:w="295"/>
        <w:gridCol w:w="276"/>
        <w:gridCol w:w="215"/>
        <w:gridCol w:w="263"/>
        <w:gridCol w:w="157"/>
        <w:gridCol w:w="480"/>
        <w:gridCol w:w="433"/>
        <w:gridCol w:w="372"/>
        <w:gridCol w:w="84"/>
        <w:gridCol w:w="551"/>
        <w:gridCol w:w="143"/>
        <w:gridCol w:w="93"/>
      </w:tblGrid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 w:rsidRPr="002C79DC">
              <w:rPr>
                <w:rFonts w:ascii="Cambria" w:hAnsi="Cambria" w:cs="Calibri"/>
                <w:b/>
                <w:sz w:val="18"/>
                <w:szCs w:val="18"/>
              </w:rPr>
              <w:t>BAHAGIAN 1 – KETERANGAN PERUMAHAN TENTERA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  <w:tr w:rsidR="00643E8E" w:rsidRPr="002C79DC" w:rsidTr="00643E8E">
        <w:trPr>
          <w:gridAfter w:val="1"/>
          <w:wAfter w:w="93" w:type="dxa"/>
          <w:trHeight w:val="233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Jenis Kediaman: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Sebuah: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Banglo: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Flat: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Blok: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trHeight w:val="230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Kelas: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AB</w:t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AI/A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E8E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B</w:t>
            </w:r>
            <w:r w:rsidR="00643E8E">
              <w:rPr>
                <w:rFonts w:ascii="Cambria" w:hAnsi="Cambria" w:cs="Calibri"/>
                <w:sz w:val="18"/>
                <w:szCs w:val="18"/>
              </w:rPr>
              <w:t>/</w:t>
            </w:r>
          </w:p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KK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C/FB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FC/E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G/FG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FE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GF/F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F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 w:rsidP="00643E8E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trHeight w:val="21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Alamat Rumah :</w:t>
            </w:r>
          </w:p>
        </w:tc>
        <w:tc>
          <w:tcPr>
            <w:tcW w:w="783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30"/>
        </w:trPr>
        <w:tc>
          <w:tcPr>
            <w:tcW w:w="41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No Rujukan Fail:</w:t>
            </w:r>
          </w:p>
        </w:tc>
        <w:tc>
          <w:tcPr>
            <w:tcW w:w="54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48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Tarikh mula mendiami/menerima anak kunci:</w:t>
            </w:r>
          </w:p>
        </w:tc>
        <w:tc>
          <w:tcPr>
            <w:tcW w:w="46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 w:rsidRPr="002C79DC">
              <w:rPr>
                <w:rFonts w:ascii="Cambria" w:hAnsi="Cambria" w:cs="Calibri"/>
                <w:b/>
                <w:sz w:val="18"/>
                <w:szCs w:val="18"/>
              </w:rPr>
              <w:t>BAHAGIAN 2 – KETERANGAN PENGHUNI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No/Pkt/Nama Penghuni: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08"/>
        </w:trPr>
        <w:tc>
          <w:tcPr>
            <w:tcW w:w="1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No Kad Pengenalan:</w:t>
            </w:r>
          </w:p>
        </w:tc>
        <w:tc>
          <w:tcPr>
            <w:tcW w:w="2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ABDB: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Warna:</w:t>
            </w:r>
          </w:p>
        </w:tc>
        <w:tc>
          <w:tcPr>
            <w:tcW w:w="2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3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Jawatan:</w:t>
            </w:r>
          </w:p>
        </w:tc>
        <w:tc>
          <w:tcPr>
            <w:tcW w:w="8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trHeight w:val="13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Sub-unit: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Unit:</w:t>
            </w:r>
          </w:p>
        </w:tc>
        <w:tc>
          <w:tcPr>
            <w:tcW w:w="53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TDDB/TLDB/TUDB/IL ABDB/AP ABDB/Kementerian Pertahanan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trHeight w:val="241"/>
        </w:trPr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No Perhubungan: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Rumah: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Pejabat: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34C2" w:rsidRPr="002C79DC" w:rsidRDefault="006F7425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Bimbit: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 w:rsidRPr="002C79DC">
              <w:rPr>
                <w:rFonts w:ascii="Cambria" w:hAnsi="Cambria" w:cs="Calibri"/>
                <w:b/>
                <w:sz w:val="18"/>
                <w:szCs w:val="18"/>
              </w:rPr>
              <w:t>BAHAGIAN 3 – PENGAKUAN PENGHUNI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1325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C2" w:rsidRPr="002C79DC" w:rsidRDefault="006F7425">
            <w:pPr>
              <w:pStyle w:val="ListParagraph"/>
              <w:numPr>
                <w:ilvl w:val="0"/>
                <w:numId w:val="1"/>
              </w:numPr>
              <w:tabs>
                <w:tab w:val="left" w:pos="420"/>
              </w:tabs>
              <w:spacing w:after="0"/>
              <w:ind w:left="0" w:firstLine="0"/>
              <w:jc w:val="both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/>
                <w:sz w:val="18"/>
                <w:szCs w:val="18"/>
              </w:rPr>
              <w:t xml:space="preserve">Dengan ini saya mengaku  menerima anak kunci perumahan tentera di dalam perkhemahan ABDB yang tersebut di atas seperti dalam Lampiran B1 dan akan mula mendiami rumah/flat berkenaan mulai tarikh yang saya nyatakan.  </w:t>
            </w:r>
          </w:p>
          <w:p w:rsidR="00D734C2" w:rsidRPr="00114312" w:rsidRDefault="00D734C2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734C2" w:rsidRPr="002C79DC" w:rsidRDefault="006F7425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/>
                <w:sz w:val="18"/>
                <w:szCs w:val="18"/>
              </w:rPr>
              <w:t xml:space="preserve">Saya berjanji bahawa saya akan mematuhi ‘Tanggungjawab Penghuni Semasa Menduduki Perumahan Kerajaan’ dengan berpandukan </w:t>
            </w:r>
            <w:r w:rsidRPr="002C79DC">
              <w:rPr>
                <w:rFonts w:ascii="Cambria" w:hAnsi="Cambria"/>
                <w:b/>
                <w:sz w:val="18"/>
                <w:szCs w:val="18"/>
              </w:rPr>
              <w:t>Peraturan 1404.</w:t>
            </w:r>
          </w:p>
          <w:p w:rsidR="00D734C2" w:rsidRPr="00114312" w:rsidRDefault="00D734C2" w:rsidP="00114312">
            <w:pPr>
              <w:spacing w:after="0"/>
              <w:rPr>
                <w:rFonts w:ascii="Cambria" w:hAnsi="Cambria"/>
                <w:sz w:val="10"/>
                <w:szCs w:val="10"/>
              </w:rPr>
            </w:pPr>
          </w:p>
          <w:p w:rsidR="00D734C2" w:rsidRPr="002C79DC" w:rsidRDefault="006F7425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/>
                <w:sz w:val="18"/>
                <w:szCs w:val="18"/>
              </w:rPr>
              <w:t xml:space="preserve"> Saya berjanji akan mengganti/membuat pembaikan kecil segala kerosakan kecil yang kos yang tidak melebihi $100.00 setiap satu kerosakan dengan tidak mengumpul bagi setiap kerosakan dengan berpandukan </w:t>
            </w:r>
            <w:r w:rsidRPr="002C79DC">
              <w:rPr>
                <w:rFonts w:ascii="Cambria" w:hAnsi="Cambria"/>
                <w:b/>
                <w:sz w:val="18"/>
                <w:szCs w:val="18"/>
              </w:rPr>
              <w:t>Peraturan 1405</w:t>
            </w:r>
            <w:r w:rsidRPr="002C79DC">
              <w:rPr>
                <w:rFonts w:ascii="Cambria" w:hAnsi="Cambria"/>
                <w:sz w:val="18"/>
                <w:szCs w:val="18"/>
              </w:rPr>
              <w:t>.</w:t>
            </w:r>
          </w:p>
          <w:p w:rsidR="00D734C2" w:rsidRPr="00114312" w:rsidRDefault="00D734C2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734C2" w:rsidRPr="002C79DC" w:rsidRDefault="006F7425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33" w:firstLine="0"/>
              <w:jc w:val="both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>Saya juga berjanji bahawa semua perabot dan kelengkapannya tidak rosak dan dirosakkan di luar kelaziman penggunaan biasa.</w:t>
            </w:r>
          </w:p>
          <w:p w:rsidR="00D734C2" w:rsidRPr="002C79DC" w:rsidRDefault="00D734C2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  <w:tbl>
            <w:tblPr>
              <w:tblW w:w="88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5"/>
              <w:gridCol w:w="354"/>
              <w:gridCol w:w="355"/>
              <w:gridCol w:w="355"/>
              <w:gridCol w:w="354"/>
              <w:gridCol w:w="355"/>
              <w:gridCol w:w="354"/>
              <w:gridCol w:w="355"/>
              <w:gridCol w:w="355"/>
              <w:gridCol w:w="888"/>
              <w:gridCol w:w="888"/>
              <w:gridCol w:w="888"/>
              <w:gridCol w:w="888"/>
              <w:gridCol w:w="888"/>
              <w:gridCol w:w="889"/>
            </w:tblGrid>
            <w:tr w:rsidR="00D734C2" w:rsidRPr="002C79DC">
              <w:trPr>
                <w:trHeight w:val="230"/>
              </w:trPr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6F7425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C79DC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6F7425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C79DC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D734C2" w:rsidRPr="002C79DC" w:rsidRDefault="006F7425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 xml:space="preserve">                             Tarikh                                                                                                              Tandatangan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2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 w:rsidRPr="002C79DC">
              <w:rPr>
                <w:rFonts w:ascii="Cambria" w:hAnsi="Cambria" w:cs="Calibri"/>
                <w:b/>
                <w:sz w:val="18"/>
                <w:szCs w:val="18"/>
              </w:rPr>
              <w:t>BAHAGIAN 4 – UNTUK KEGUNAAN PEJABAT PERUMAHAN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  <w:tr w:rsidR="00D734C2" w:rsidRPr="002C79DC" w:rsidTr="00643E8E">
        <w:trPr>
          <w:gridAfter w:val="1"/>
          <w:wAfter w:w="93" w:type="dxa"/>
          <w:trHeight w:val="1124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C2" w:rsidRPr="002C79DC" w:rsidRDefault="006F742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/>
                <w:sz w:val="18"/>
                <w:szCs w:val="18"/>
              </w:rPr>
              <w:t>Dengan ini disahkan bahawa anak-anak kunci Perumahan Tentera Di Dalam Perkhemahan ABDB diserahkan oleh:</w:t>
            </w:r>
          </w:p>
          <w:p w:rsidR="00D734C2" w:rsidRPr="002C79DC" w:rsidRDefault="00D734C2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88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5"/>
              <w:gridCol w:w="354"/>
              <w:gridCol w:w="355"/>
              <w:gridCol w:w="355"/>
              <w:gridCol w:w="354"/>
              <w:gridCol w:w="355"/>
              <w:gridCol w:w="354"/>
              <w:gridCol w:w="355"/>
              <w:gridCol w:w="355"/>
              <w:gridCol w:w="888"/>
              <w:gridCol w:w="888"/>
              <w:gridCol w:w="888"/>
              <w:gridCol w:w="888"/>
              <w:gridCol w:w="888"/>
              <w:gridCol w:w="889"/>
            </w:tblGrid>
            <w:tr w:rsidR="00D734C2" w:rsidRPr="002C79DC">
              <w:trPr>
                <w:trHeight w:val="230"/>
              </w:trPr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6F7425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C79DC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6F7425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C79DC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4C2" w:rsidRPr="002C79DC" w:rsidRDefault="00D734C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:rsidR="00D734C2" w:rsidRPr="00D145D5" w:rsidRDefault="006F742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2C79DC">
              <w:rPr>
                <w:rFonts w:ascii="Cambria" w:hAnsi="Cambria" w:cs="Calibri"/>
                <w:sz w:val="18"/>
                <w:szCs w:val="18"/>
              </w:rPr>
              <w:t xml:space="preserve">                             Tarikh                                                             </w:t>
            </w:r>
            <w:bookmarkStart w:id="0" w:name="_GoBack"/>
            <w:bookmarkEnd w:id="0"/>
            <w:r w:rsidRPr="002C79DC">
              <w:rPr>
                <w:rFonts w:ascii="Cambria" w:hAnsi="Cambria" w:cs="Calibri"/>
                <w:sz w:val="18"/>
                <w:szCs w:val="18"/>
              </w:rPr>
              <w:t xml:space="preserve">                                Nama/Tandatangan/Cop Jabatan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34C2" w:rsidRPr="002C79DC" w:rsidRDefault="00D734C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C79DC" w:rsidRPr="002C79DC" w:rsidTr="00643E8E">
        <w:trPr>
          <w:gridAfter w:val="1"/>
          <w:wAfter w:w="93" w:type="dxa"/>
          <w:trHeight w:val="170"/>
        </w:trPr>
        <w:tc>
          <w:tcPr>
            <w:tcW w:w="95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DC" w:rsidRPr="002C79DC" w:rsidRDefault="002C79DC" w:rsidP="002C79DC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2C79DC">
              <w:rPr>
                <w:rFonts w:ascii="Cambria" w:hAnsi="Cambria" w:cs="Calibri"/>
                <w:b/>
                <w:sz w:val="18"/>
                <w:szCs w:val="18"/>
              </w:rPr>
              <w:t>BAHAGIAN 5 – SENARAI ANAK-ANAK KUNCI YANG DITERIMA</w:t>
            </w: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9DC" w:rsidRPr="002C79DC" w:rsidRDefault="002C79DC" w:rsidP="002C79D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64715A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UTAMA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AMAH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64715A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UTAMA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MANDI BAGI BILIK TIDUR AMAH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64715A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MANDI BAGI BILIK TIDUR UTAMA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DAPUR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64715A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KEDUA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BERANDA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64715A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KEDUA 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PINTU TANDAS </w:t>
            </w:r>
            <w:r w:rsidRPr="0064715A">
              <w:rPr>
                <w:rFonts w:ascii="Cambria" w:hAnsi="Cambria" w:cs="Calibri"/>
                <w:i/>
                <w:sz w:val="18"/>
                <w:szCs w:val="18"/>
              </w:rPr>
              <w:t>(COMMON AREA)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64715A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KETIGA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STOR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715A" w:rsidRPr="002C79DC" w:rsidRDefault="0064715A" w:rsidP="0064715A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15A" w:rsidRPr="002C79DC" w:rsidRDefault="0064715A" w:rsidP="0064715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145D5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KETIGA 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BELAKANG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5D5" w:rsidRPr="002C79DC" w:rsidRDefault="00D145D5" w:rsidP="00D145D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145D5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KEEMPAT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LAIN-LAIN KUNCI (NYATAKAN)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5D5" w:rsidRPr="002C79DC" w:rsidRDefault="00D145D5" w:rsidP="00D145D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145D5" w:rsidRPr="002C79DC" w:rsidTr="00643E8E">
        <w:trPr>
          <w:gridAfter w:val="1"/>
          <w:wAfter w:w="93" w:type="dxa"/>
          <w:trHeight w:val="170"/>
        </w:trPr>
        <w:tc>
          <w:tcPr>
            <w:tcW w:w="41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KEEMPAT 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9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64715A" w:rsidRDefault="00D145D5" w:rsidP="00D145D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5D5" w:rsidRPr="002C79DC" w:rsidRDefault="00D145D5" w:rsidP="00D145D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5D5" w:rsidRPr="002C79DC" w:rsidRDefault="00D145D5" w:rsidP="00D145D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D145D5" w:rsidRPr="002C79DC" w:rsidTr="00643E8E">
        <w:trPr>
          <w:gridAfter w:val="1"/>
          <w:wAfter w:w="93" w:type="dxa"/>
          <w:trHeight w:val="170"/>
        </w:trPr>
        <w:tc>
          <w:tcPr>
            <w:tcW w:w="9535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5D5" w:rsidRPr="00D145D5" w:rsidRDefault="00D145D5" w:rsidP="00D145D5">
            <w:pPr>
              <w:spacing w:after="0"/>
              <w:rPr>
                <w:rFonts w:ascii="Cambria" w:hAnsi="Cambria"/>
                <w:b/>
                <w:bCs/>
                <w:sz w:val="18"/>
                <w:szCs w:val="14"/>
              </w:rPr>
            </w:pPr>
            <w:r w:rsidRPr="00D145D5">
              <w:rPr>
                <w:rFonts w:ascii="Cambria" w:hAnsi="Cambria"/>
                <w:b/>
                <w:bCs/>
                <w:sz w:val="18"/>
                <w:szCs w:val="14"/>
              </w:rPr>
              <w:t>SALINAN KEPADA:</w:t>
            </w:r>
          </w:p>
          <w:p w:rsidR="00D145D5" w:rsidRPr="00D145D5" w:rsidRDefault="00D145D5" w:rsidP="00D145D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0" w:firstLine="0"/>
              <w:rPr>
                <w:rFonts w:ascii="Cambria" w:hAnsi="Cambria"/>
                <w:sz w:val="18"/>
                <w:szCs w:val="14"/>
              </w:rPr>
            </w:pPr>
            <w:r w:rsidRPr="00D145D5">
              <w:rPr>
                <w:rFonts w:ascii="Cambria" w:hAnsi="Cambria"/>
                <w:sz w:val="18"/>
                <w:szCs w:val="14"/>
              </w:rPr>
              <w:t>KETUA JABATAN /JABATAN PERKHIDMATAN AIR/</w:t>
            </w:r>
            <w:r w:rsidR="00115B81">
              <w:rPr>
                <w:rFonts w:ascii="Cambria" w:hAnsi="Cambria"/>
                <w:sz w:val="18"/>
                <w:szCs w:val="14"/>
              </w:rPr>
              <w:t>SYARIKAT TELEKOM</w:t>
            </w:r>
          </w:p>
          <w:p w:rsidR="00D145D5" w:rsidRPr="00D145D5" w:rsidRDefault="00D145D5" w:rsidP="00D145D5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0" w:firstLine="0"/>
              <w:rPr>
                <w:rFonts w:ascii="Cambria" w:hAnsi="Cambria"/>
                <w:sz w:val="18"/>
                <w:szCs w:val="14"/>
              </w:rPr>
            </w:pPr>
            <w:r w:rsidRPr="00D145D5">
              <w:rPr>
                <w:rFonts w:ascii="Cambria" w:hAnsi="Cambria"/>
                <w:sz w:val="18"/>
                <w:szCs w:val="14"/>
              </w:rPr>
              <w:t>PENGARAH KEMAJUAN PERUMAHAN</w:t>
            </w:r>
          </w:p>
          <w:p w:rsidR="00D145D5" w:rsidRPr="00D145D5" w:rsidRDefault="00D145D5" w:rsidP="00D145D5">
            <w:pPr>
              <w:spacing w:after="0"/>
              <w:rPr>
                <w:rFonts w:ascii="Cambria" w:hAnsi="Cambria"/>
                <w:sz w:val="16"/>
                <w:szCs w:val="12"/>
              </w:rPr>
            </w:pPr>
            <w:r w:rsidRPr="00D145D5">
              <w:rPr>
                <w:rFonts w:ascii="Cambria" w:hAnsi="Cambria"/>
                <w:sz w:val="18"/>
                <w:szCs w:val="14"/>
              </w:rPr>
              <w:t>(Nota: Jika pemohon dikurniakan Skim Perumahan STKRJ/RPN, sila maklumkan ke Kementerian/Jabatan berkenaan)</w:t>
            </w:r>
          </w:p>
        </w:tc>
        <w:tc>
          <w:tcPr>
            <w:tcW w:w="14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5D5" w:rsidRPr="002C79DC" w:rsidRDefault="00D145D5" w:rsidP="00D145D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:rsidR="00D734C2" w:rsidRDefault="00D734C2" w:rsidP="000970AA"/>
    <w:sectPr w:rsidR="00D734C2" w:rsidSect="00114312">
      <w:headerReference w:type="default" r:id="rId8"/>
      <w:footerReference w:type="default" r:id="rId9"/>
      <w:pgSz w:w="11906" w:h="16838"/>
      <w:pgMar w:top="851" w:right="1134" w:bottom="993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25" w:rsidRDefault="00E87525">
      <w:pPr>
        <w:spacing w:after="0"/>
      </w:pPr>
      <w:r>
        <w:separator/>
      </w:r>
    </w:p>
  </w:endnote>
  <w:endnote w:type="continuationSeparator" w:id="0">
    <w:p w:rsidR="00E87525" w:rsidRDefault="00E87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89" w:rsidRDefault="00E87525">
    <w:pPr>
      <w:pStyle w:val="Footer"/>
      <w:jc w:val="center"/>
      <w:rPr>
        <w:rFonts w:ascii="Cambria" w:hAnsi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25" w:rsidRDefault="00E8752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87525" w:rsidRDefault="00E87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89" w:rsidRPr="002C79DC" w:rsidRDefault="00E875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6604"/>
    <w:multiLevelType w:val="multilevel"/>
    <w:tmpl w:val="08D4FA6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4E3C"/>
    <w:multiLevelType w:val="multilevel"/>
    <w:tmpl w:val="0E065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C2"/>
    <w:rsid w:val="000970AA"/>
    <w:rsid w:val="00114312"/>
    <w:rsid w:val="00115B81"/>
    <w:rsid w:val="002C79DC"/>
    <w:rsid w:val="00366B5F"/>
    <w:rsid w:val="003B0293"/>
    <w:rsid w:val="00604B20"/>
    <w:rsid w:val="00643E8E"/>
    <w:rsid w:val="0064715A"/>
    <w:rsid w:val="006F7425"/>
    <w:rsid w:val="007A5701"/>
    <w:rsid w:val="009666E3"/>
    <w:rsid w:val="00AD5248"/>
    <w:rsid w:val="00C60BB7"/>
    <w:rsid w:val="00D145D5"/>
    <w:rsid w:val="00D734C2"/>
    <w:rsid w:val="00E87525"/>
    <w:rsid w:val="00F7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AA5D"/>
  <w15:docId w15:val="{4BEA1A87-79A1-48D1-938C-838532A7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248"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524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D524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D5248"/>
    <w:pPr>
      <w:spacing w:after="120"/>
    </w:pPr>
  </w:style>
  <w:style w:type="paragraph" w:styleId="List">
    <w:name w:val="List"/>
    <w:basedOn w:val="Textbody"/>
    <w:rsid w:val="00AD5248"/>
    <w:rPr>
      <w:rFonts w:cs="Arial"/>
    </w:rPr>
  </w:style>
  <w:style w:type="paragraph" w:styleId="Caption">
    <w:name w:val="caption"/>
    <w:basedOn w:val="Standard"/>
    <w:rsid w:val="00AD52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D5248"/>
    <w:pPr>
      <w:suppressLineNumbers/>
    </w:pPr>
    <w:rPr>
      <w:rFonts w:cs="Arial"/>
    </w:rPr>
  </w:style>
  <w:style w:type="paragraph" w:styleId="Header">
    <w:name w:val="header"/>
    <w:basedOn w:val="Standard"/>
    <w:rsid w:val="00AD5248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rsid w:val="00AD5248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  <w:rsid w:val="00AD5248"/>
  </w:style>
  <w:style w:type="character" w:customStyle="1" w:styleId="HeaderChar">
    <w:name w:val="Header Char"/>
    <w:basedOn w:val="DefaultParagraphFont"/>
    <w:rsid w:val="00AD5248"/>
  </w:style>
  <w:style w:type="character" w:customStyle="1" w:styleId="FooterChar">
    <w:name w:val="Footer Char"/>
    <w:basedOn w:val="DefaultParagraphFont"/>
    <w:rsid w:val="00AD5248"/>
  </w:style>
  <w:style w:type="character" w:customStyle="1" w:styleId="DateChar">
    <w:name w:val="Date Char"/>
    <w:basedOn w:val="DefaultParagraphFont"/>
    <w:rsid w:val="00AD5248"/>
  </w:style>
  <w:style w:type="character" w:customStyle="1" w:styleId="NumberingSymbols">
    <w:name w:val="Numbering Symbols"/>
    <w:rsid w:val="00AD5248"/>
  </w:style>
  <w:style w:type="paragraph" w:styleId="ListParagraph">
    <w:name w:val="List Paragraph"/>
    <w:basedOn w:val="Normal"/>
    <w:rsid w:val="00AD5248"/>
    <w:pPr>
      <w:ind w:left="720"/>
    </w:pPr>
  </w:style>
  <w:style w:type="paragraph" w:styleId="FootnoteText">
    <w:name w:val="footnote text"/>
    <w:basedOn w:val="Normal"/>
    <w:rsid w:val="00AD52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AD5248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sid w:val="00AD524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7332-B003-46C0-8A8C-3D1997B7C444}"/>
</file>

<file path=customXml/itemProps2.xml><?xml version="1.0" encoding="utf-8"?>
<ds:datastoreItem xmlns:ds="http://schemas.openxmlformats.org/officeDocument/2006/customXml" ds:itemID="{998CC889-44C7-4A40-AD31-638853F311C6}"/>
</file>

<file path=customXml/itemProps3.xml><?xml version="1.0" encoding="utf-8"?>
<ds:datastoreItem xmlns:ds="http://schemas.openxmlformats.org/officeDocument/2006/customXml" ds:itemID="{908B0405-2F66-4D0D-BEE2-FB72971C9284}"/>
</file>

<file path=customXml/itemProps4.xml><?xml version="1.0" encoding="utf-8"?>
<ds:datastoreItem xmlns:ds="http://schemas.openxmlformats.org/officeDocument/2006/customXml" ds:itemID="{2EA7931B-BBAB-4611-9EFE-8980224BC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5</cp:revision>
  <cp:lastPrinted>2019-03-20T06:39:00Z</cp:lastPrinted>
  <dcterms:created xsi:type="dcterms:W3CDTF">2022-11-17T04:11:00Z</dcterms:created>
  <dcterms:modified xsi:type="dcterms:W3CDTF">2023-06-14T06:28:00Z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